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6F5BE" w14:textId="77777777" w:rsidR="00840971" w:rsidRPr="00A401CA" w:rsidRDefault="003737DC" w:rsidP="002C0957">
      <w:pPr>
        <w:widowControl/>
        <w:spacing w:beforeLines="100" w:before="36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401CA">
        <w:rPr>
          <w:rFonts w:ascii="微軟正黑體" w:eastAsia="微軟正黑體" w:hAnsi="微軟正黑體" w:hint="eastAsia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F1AF168" wp14:editId="07ABEA87">
            <wp:simplePos x="0" y="0"/>
            <wp:positionH relativeFrom="column">
              <wp:posOffset>-387985</wp:posOffset>
            </wp:positionH>
            <wp:positionV relativeFrom="paragraph">
              <wp:posOffset>258445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hr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027" w:rsidRPr="00A401CA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0288" behindDoc="0" locked="0" layoutInCell="1" allowOverlap="1" wp14:anchorId="695100A0" wp14:editId="6391F42E">
            <wp:simplePos x="0" y="0"/>
            <wp:positionH relativeFrom="margin">
              <wp:posOffset>5417820</wp:posOffset>
            </wp:positionH>
            <wp:positionV relativeFrom="margin">
              <wp:posOffset>206375</wp:posOffset>
            </wp:positionV>
            <wp:extent cx="1129665" cy="1129665"/>
            <wp:effectExtent l="0" t="0" r="0" b="0"/>
            <wp:wrapSquare wrapText="bothSides"/>
            <wp:docPr id="3" name="Picture 3" descr="https://scontent-tpe1-1.xx.fbcdn.net/v/t34.0-12/16650395_10154390657392817_1671686831_n.png?oh=4621108babb64e6c294a52f939115672&amp;oe=589D2B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tpe1-1.xx.fbcdn.net/v/t34.0-12/16650395_10154390657392817_1671686831_n.png?oh=4621108babb64e6c294a52f939115672&amp;oe=589D2B0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971" w:rsidRPr="00A401CA">
        <w:rPr>
          <w:rFonts w:ascii="微軟正黑體" w:eastAsia="微軟正黑體" w:hAnsi="微軟正黑體" w:hint="eastAsia"/>
          <w:b/>
          <w:sz w:val="28"/>
          <w:szCs w:val="28"/>
        </w:rPr>
        <w:t>社團法人台灣人權促進會</w:t>
      </w:r>
      <w:r w:rsidR="00840971" w:rsidRPr="00A401CA">
        <w:rPr>
          <w:rFonts w:ascii="微軟正黑體" w:eastAsia="微軟正黑體" w:hAnsi="微軟正黑體"/>
          <w:b/>
          <w:sz w:val="28"/>
          <w:szCs w:val="28"/>
        </w:rPr>
        <w:t>捐款</w:t>
      </w:r>
      <w:r w:rsidR="00840971" w:rsidRPr="00A401CA">
        <w:rPr>
          <w:rFonts w:ascii="微軟正黑體" w:eastAsia="微軟正黑體" w:hAnsi="微軟正黑體" w:hint="eastAsia"/>
          <w:b/>
          <w:sz w:val="28"/>
          <w:szCs w:val="28"/>
        </w:rPr>
        <w:t>授權書</w:t>
      </w:r>
    </w:p>
    <w:p w14:paraId="01DE779B" w14:textId="77777777" w:rsidR="00840971" w:rsidRPr="00A401CA" w:rsidRDefault="00840971" w:rsidP="00413704">
      <w:pPr>
        <w:spacing w:line="0" w:lineRule="atLeast"/>
        <w:jc w:val="center"/>
        <w:rPr>
          <w:rFonts w:ascii="微軟正黑體" w:eastAsia="微軟正黑體" w:hAnsi="微軟正黑體"/>
          <w:b/>
          <w:sz w:val="20"/>
          <w:szCs w:val="20"/>
        </w:rPr>
      </w:pPr>
      <w:r w:rsidRPr="00A401CA">
        <w:rPr>
          <w:rFonts w:ascii="微軟正黑體" w:eastAsia="微軟正黑體" w:hAnsi="微軟正黑體" w:hint="eastAsia"/>
          <w:b/>
          <w:sz w:val="20"/>
          <w:szCs w:val="20"/>
        </w:rPr>
        <w:t>電話：（02）2596-9525 傳真：（02）2596-8545</w:t>
      </w:r>
      <w:r w:rsidR="00C40521" w:rsidRPr="00A401CA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90224B" w:rsidRPr="00A401CA">
        <w:rPr>
          <w:rFonts w:ascii="微軟正黑體" w:eastAsia="微軟正黑體" w:hAnsi="微軟正黑體" w:hint="eastAsia"/>
          <w:b/>
          <w:sz w:val="20"/>
          <w:szCs w:val="20"/>
        </w:rPr>
        <w:t xml:space="preserve">  </w:t>
      </w:r>
      <w:r w:rsidR="0090224B" w:rsidRPr="00A401CA">
        <w:rPr>
          <w:rFonts w:ascii="微軟正黑體" w:eastAsia="微軟正黑體" w:hAnsi="微軟正黑體"/>
          <w:b/>
          <w:sz w:val="20"/>
          <w:szCs w:val="20"/>
        </w:rPr>
        <w:t>https://donate.tahr.org.tw/</w:t>
      </w:r>
    </w:p>
    <w:p w14:paraId="4E9F3945" w14:textId="77777777" w:rsidR="00413704" w:rsidRPr="00A401CA" w:rsidRDefault="00840971" w:rsidP="00DF6027">
      <w:pPr>
        <w:spacing w:line="0" w:lineRule="atLeast"/>
        <w:jc w:val="center"/>
        <w:rPr>
          <w:rFonts w:ascii="微軟正黑體" w:eastAsia="微軟正黑體" w:hAnsi="微軟正黑體"/>
          <w:b/>
          <w:sz w:val="20"/>
          <w:szCs w:val="20"/>
        </w:rPr>
      </w:pPr>
      <w:r w:rsidRPr="00A401CA">
        <w:rPr>
          <w:rFonts w:ascii="微軟正黑體" w:eastAsia="微軟正黑體" w:hAnsi="微軟正黑體" w:hint="eastAsia"/>
          <w:b/>
          <w:sz w:val="20"/>
          <w:szCs w:val="20"/>
        </w:rPr>
        <w:t>地址：104台北市中山區天祥路61巷22號2樓</w:t>
      </w:r>
    </w:p>
    <w:p w14:paraId="4D64DC3E" w14:textId="77777777" w:rsidR="00840971" w:rsidRPr="00A401CA" w:rsidRDefault="00840971" w:rsidP="00413704">
      <w:pPr>
        <w:spacing w:line="0" w:lineRule="atLeast"/>
        <w:jc w:val="center"/>
        <w:rPr>
          <w:rFonts w:ascii="微軟正黑體" w:eastAsia="微軟正黑體" w:hAnsi="微軟正黑體"/>
          <w:b/>
          <w:sz w:val="20"/>
          <w:szCs w:val="20"/>
        </w:rPr>
      </w:pPr>
    </w:p>
    <w:p w14:paraId="31620EA4" w14:textId="77777777" w:rsidR="00840971" w:rsidRPr="00A401CA" w:rsidRDefault="00840971" w:rsidP="00C40521">
      <w:pPr>
        <w:spacing w:beforeLines="30" w:before="108" w:line="0" w:lineRule="atLeast"/>
        <w:ind w:leftChars="-176" w:left="-306" w:right="280" w:hangingChars="58" w:hanging="116"/>
        <w:rPr>
          <w:rFonts w:ascii="微軟正黑體" w:eastAsia="微軟正黑體" w:hAnsi="微軟正黑體"/>
          <w:b/>
          <w:sz w:val="20"/>
          <w:szCs w:val="20"/>
        </w:rPr>
      </w:pPr>
      <w:r w:rsidRPr="00A401CA">
        <w:rPr>
          <w:rFonts w:ascii="微軟正黑體" w:eastAsia="微軟正黑體" w:hAnsi="微軟正黑體" w:hint="eastAsia"/>
          <w:b/>
          <w:color w:val="800000"/>
          <w:sz w:val="20"/>
          <w:szCs w:val="20"/>
        </w:rPr>
        <w:t xml:space="preserve">   請以正楷填寫，以保障您的權益   　     </w:t>
      </w:r>
      <w:r w:rsidR="00C40521" w:rsidRPr="00A401CA">
        <w:rPr>
          <w:rFonts w:ascii="微軟正黑體" w:eastAsia="微軟正黑體" w:hAnsi="微軟正黑體" w:hint="eastAsia"/>
          <w:b/>
          <w:color w:val="800000"/>
          <w:sz w:val="20"/>
          <w:szCs w:val="20"/>
        </w:rPr>
        <w:t xml:space="preserve">                      </w:t>
      </w:r>
      <w:r w:rsidRPr="00A401CA">
        <w:rPr>
          <w:rFonts w:ascii="微軟正黑體" w:eastAsia="微軟正黑體" w:hAnsi="微軟正黑體" w:hint="eastAsia"/>
          <w:b/>
          <w:color w:val="800000"/>
          <w:sz w:val="20"/>
          <w:szCs w:val="20"/>
        </w:rPr>
        <w:t xml:space="preserve">   </w:t>
      </w:r>
      <w:r w:rsidRPr="00A401CA">
        <w:rPr>
          <w:rFonts w:ascii="微軟正黑體" w:eastAsia="微軟正黑體" w:hAnsi="微軟正黑體"/>
          <w:b/>
          <w:color w:val="800000"/>
          <w:sz w:val="20"/>
          <w:szCs w:val="20"/>
        </w:rPr>
        <w:t xml:space="preserve">  </w:t>
      </w:r>
      <w:r w:rsidRPr="00A401CA">
        <w:rPr>
          <w:rFonts w:ascii="微軟正黑體" w:eastAsia="微軟正黑體" w:hAnsi="微軟正黑體" w:hint="eastAsia"/>
          <w:b/>
          <w:sz w:val="20"/>
          <w:szCs w:val="20"/>
        </w:rPr>
        <w:t>填表日期：</w:t>
      </w:r>
      <w:r w:rsidRPr="00A401CA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   </w:t>
      </w:r>
      <w:r w:rsidRPr="00A401CA">
        <w:rPr>
          <w:rFonts w:ascii="微軟正黑體" w:eastAsia="微軟正黑體" w:hAnsi="微軟正黑體" w:hint="eastAsia"/>
          <w:b/>
          <w:sz w:val="20"/>
          <w:szCs w:val="20"/>
        </w:rPr>
        <w:t>年</w:t>
      </w:r>
      <w:r w:rsidRPr="00A401CA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   </w:t>
      </w:r>
      <w:r w:rsidRPr="00A401CA">
        <w:rPr>
          <w:rFonts w:ascii="微軟正黑體" w:eastAsia="微軟正黑體" w:hAnsi="微軟正黑體" w:hint="eastAsia"/>
          <w:b/>
          <w:sz w:val="20"/>
          <w:szCs w:val="20"/>
        </w:rPr>
        <w:t>月</w:t>
      </w:r>
      <w:r w:rsidRPr="00A401CA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   </w:t>
      </w:r>
      <w:r w:rsidRPr="00A401CA">
        <w:rPr>
          <w:rFonts w:ascii="微軟正黑體" w:eastAsia="微軟正黑體" w:hAnsi="微軟正黑體" w:hint="eastAsia"/>
          <w:b/>
          <w:sz w:val="20"/>
          <w:szCs w:val="20"/>
        </w:rPr>
        <w:t>日</w:t>
      </w:r>
    </w:p>
    <w:tbl>
      <w:tblPr>
        <w:tblW w:w="10802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2"/>
      </w:tblGrid>
      <w:tr w:rsidR="00840971" w:rsidRPr="00A401CA" w14:paraId="1FF78B69" w14:textId="77777777" w:rsidTr="00A11EC2">
        <w:trPr>
          <w:trHeight w:val="399"/>
        </w:trPr>
        <w:tc>
          <w:tcPr>
            <w:tcW w:w="10802" w:type="dxa"/>
            <w:tcBorders>
              <w:bottom w:val="single" w:sz="6" w:space="0" w:color="auto"/>
            </w:tcBorders>
            <w:shd w:val="pct5" w:color="auto" w:fill="auto"/>
          </w:tcPr>
          <w:p w14:paraId="19D8746F" w14:textId="77777777" w:rsidR="00840971" w:rsidRPr="00A401CA" w:rsidRDefault="00840971" w:rsidP="00C40521">
            <w:pPr>
              <w:spacing w:beforeLines="30" w:before="108" w:line="0" w:lineRule="atLeast"/>
              <w:ind w:rightChars="61" w:right="146" w:firstLineChars="50" w:firstLine="120"/>
              <w:jc w:val="center"/>
              <w:rPr>
                <w:rFonts w:ascii="微軟正黑體" w:eastAsia="微軟正黑體" w:hAnsi="微軟正黑體"/>
                <w:b/>
                <w:bCs/>
                <w:color w:val="000080"/>
                <w:szCs w:val="24"/>
              </w:rPr>
            </w:pPr>
            <w:r w:rsidRPr="00A401CA">
              <w:rPr>
                <w:rFonts w:ascii="微軟正黑體" w:eastAsia="微軟正黑體" w:hAnsi="微軟正黑體" w:hint="eastAsia"/>
                <w:b/>
                <w:bCs/>
                <w:color w:val="000080"/>
                <w:szCs w:val="24"/>
              </w:rPr>
              <w:t>捐 款 人 基 本 資 料</w:t>
            </w:r>
          </w:p>
        </w:tc>
      </w:tr>
      <w:tr w:rsidR="00840971" w:rsidRPr="00A401CA" w14:paraId="5FFF48EA" w14:textId="77777777" w:rsidTr="00A11EC2">
        <w:tc>
          <w:tcPr>
            <w:tcW w:w="10802" w:type="dxa"/>
            <w:tcBorders>
              <w:top w:val="single" w:sz="6" w:space="0" w:color="auto"/>
            </w:tcBorders>
          </w:tcPr>
          <w:p w14:paraId="76AC00C0" w14:textId="77777777" w:rsidR="00840971" w:rsidRPr="00A401CA" w:rsidRDefault="00840971" w:rsidP="002C0957">
            <w:pPr>
              <w:spacing w:beforeLines="50" w:before="180" w:line="380" w:lineRule="exact"/>
              <w:ind w:rightChars="61" w:right="146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捐款人姓名：</w:t>
            </w: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 xml:space="preserve">                          </w:t>
            </w: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任職單位及職稱：</w:t>
            </w: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 xml:space="preserve">                                  </w:t>
            </w:r>
          </w:p>
          <w:p w14:paraId="3FA5BC23" w14:textId="77777777" w:rsidR="00840971" w:rsidRPr="00A401CA" w:rsidRDefault="00840971" w:rsidP="00BC5FAE">
            <w:pPr>
              <w:spacing w:line="380" w:lineRule="exact"/>
              <w:ind w:rightChars="61" w:right="146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聯絡電話：</w:t>
            </w: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 xml:space="preserve">                 </w:t>
            </w: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Email：</w:t>
            </w: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 xml:space="preserve">                                   </w:t>
            </w:r>
          </w:p>
          <w:p w14:paraId="542F6441" w14:textId="77777777" w:rsidR="00840971" w:rsidRPr="00A401CA" w:rsidRDefault="00840971" w:rsidP="00BC5FAE">
            <w:pPr>
              <w:spacing w:line="380" w:lineRule="exact"/>
              <w:ind w:rightChars="61" w:right="146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收據抬頭：□同捐款人   □其他（請註明）</w:t>
            </w: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 xml:space="preserve">                                    </w:t>
            </w: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             </w:t>
            </w:r>
          </w:p>
          <w:p w14:paraId="3925EDC7" w14:textId="77777777" w:rsidR="007156E2" w:rsidRPr="00A401CA" w:rsidRDefault="00840971" w:rsidP="00BC5FAE">
            <w:pPr>
              <w:spacing w:line="380" w:lineRule="exact"/>
              <w:ind w:rightChars="61" w:right="146"/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</w:rPr>
            </w:pP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通訊地址：□□□</w:t>
            </w: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 xml:space="preserve">                                     </w:t>
            </w:r>
            <w:r w:rsidR="007156E2"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 xml:space="preserve">                             </w:t>
            </w:r>
          </w:p>
          <w:p w14:paraId="7F1FAECD" w14:textId="77777777" w:rsidR="00840971" w:rsidRPr="00A401CA" w:rsidRDefault="0090224B" w:rsidP="00BC5FAE">
            <w:pPr>
              <w:spacing w:line="380" w:lineRule="exact"/>
              <w:ind w:rightChars="61" w:right="146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身份證字號：</w:t>
            </w:r>
            <w:r w:rsidR="00840971"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 </w:t>
            </w:r>
            <w:r w:rsidR="007156E2"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 xml:space="preserve">                          </w:t>
            </w:r>
            <w:r w:rsidR="00840971"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  <w:r w:rsidR="007156E2"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(</w:t>
            </w:r>
            <w:r w:rsidR="007156E2" w:rsidRPr="00A401C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如您願意使用綜所稅捐贈電子化</w:t>
            </w:r>
            <w:r w:rsidR="00CB20BF" w:rsidRPr="00A401C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作業，請填寫此資料，本會將為您申報捐款</w:t>
            </w:r>
            <w:r w:rsidR="007156E2" w:rsidRPr="00A401C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，省去紙本收據保存之麻煩</w:t>
            </w:r>
            <w:r w:rsidR="007156E2"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)    </w:t>
            </w:r>
          </w:p>
          <w:p w14:paraId="7D81E18F" w14:textId="77777777" w:rsidR="00840971" w:rsidRPr="00A401CA" w:rsidRDefault="00840971" w:rsidP="00BC5FAE">
            <w:pPr>
              <w:numPr>
                <w:ilvl w:val="0"/>
                <w:numId w:val="1"/>
              </w:numPr>
              <w:spacing w:line="0" w:lineRule="atLeast"/>
              <w:ind w:rightChars="61" w:right="146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為尊重個人隱私，請問您是否同意在公開徵信資料公佈姓名與捐款金額：</w:t>
            </w:r>
          </w:p>
          <w:p w14:paraId="7AB72B26" w14:textId="77777777" w:rsidR="00840971" w:rsidRPr="00A401CA" w:rsidRDefault="00840971" w:rsidP="00BC5FAE">
            <w:pPr>
              <w:spacing w:line="0" w:lineRule="atLeast"/>
              <w:ind w:rightChars="61" w:right="146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同意公佈1. □只公佈姓名   2. □只公佈金額    3.□ 姓名、金額皆可公佈   4. □ 姓名、金額皆不公佈 </w:t>
            </w:r>
          </w:p>
        </w:tc>
      </w:tr>
      <w:tr w:rsidR="00840971" w:rsidRPr="00A401CA" w14:paraId="28E5D520" w14:textId="77777777" w:rsidTr="00A11EC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84"/>
        </w:trPr>
        <w:tc>
          <w:tcPr>
            <w:tcW w:w="10802" w:type="dxa"/>
            <w:shd w:val="pct5" w:color="auto" w:fill="auto"/>
          </w:tcPr>
          <w:p w14:paraId="5F9D1970" w14:textId="77777777" w:rsidR="00840971" w:rsidRPr="00A401CA" w:rsidRDefault="00840971" w:rsidP="002C0957">
            <w:pPr>
              <w:spacing w:beforeLines="30" w:before="108" w:line="0" w:lineRule="atLeast"/>
              <w:ind w:rightChars="61" w:right="146"/>
              <w:jc w:val="center"/>
              <w:rPr>
                <w:rFonts w:ascii="微軟正黑體" w:eastAsia="微軟正黑體" w:hAnsi="微軟正黑體"/>
                <w:b/>
                <w:bCs/>
                <w:color w:val="000080"/>
                <w:szCs w:val="24"/>
              </w:rPr>
            </w:pPr>
            <w:r w:rsidRPr="00A401CA">
              <w:rPr>
                <w:rFonts w:ascii="微軟正黑體" w:eastAsia="微軟正黑體" w:hAnsi="微軟正黑體"/>
                <w:b/>
                <w:sz w:val="20"/>
                <w:szCs w:val="20"/>
              </w:rPr>
              <w:br w:type="page"/>
            </w:r>
            <w:r w:rsidRPr="00A401CA">
              <w:rPr>
                <w:rFonts w:ascii="微軟正黑體" w:eastAsia="微軟正黑體" w:hAnsi="微軟正黑體" w:hint="eastAsia"/>
                <w:b/>
                <w:bCs/>
                <w:color w:val="000080"/>
                <w:szCs w:val="24"/>
              </w:rPr>
              <w:t>捐 款 方 式</w:t>
            </w:r>
          </w:p>
        </w:tc>
      </w:tr>
      <w:tr w:rsidR="00A81D74" w:rsidRPr="00A401CA" w14:paraId="420EB3AF" w14:textId="77777777" w:rsidTr="00A11EC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26"/>
        </w:trPr>
        <w:tc>
          <w:tcPr>
            <w:tcW w:w="10802" w:type="dxa"/>
            <w:tcBorders>
              <w:bottom w:val="single" w:sz="6" w:space="0" w:color="auto"/>
            </w:tcBorders>
          </w:tcPr>
          <w:p w14:paraId="142DF4A2" w14:textId="77777777" w:rsidR="00A81D74" w:rsidRPr="00A401CA" w:rsidRDefault="00A81D74" w:rsidP="002C0957">
            <w:pPr>
              <w:spacing w:beforeLines="30" w:before="108" w:line="0" w:lineRule="atLeast"/>
              <w:ind w:rightChars="61" w:right="146"/>
              <w:rPr>
                <w:rFonts w:ascii="微軟正黑體" w:eastAsia="微軟正黑體" w:hAnsi="微軟正黑體"/>
                <w:b/>
                <w:szCs w:val="20"/>
              </w:rPr>
            </w:pPr>
            <w:r w:rsidRPr="00A401CA">
              <w:rPr>
                <w:rFonts w:ascii="微軟正黑體" w:eastAsia="微軟正黑體" w:hAnsi="微軟正黑體" w:hint="eastAsia"/>
                <w:b/>
                <w:szCs w:val="24"/>
              </w:rPr>
              <w:t>★ 現金捐款，金額：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 </w:t>
            </w:r>
            <w:r w:rsidRPr="00A401CA">
              <w:rPr>
                <w:rFonts w:ascii="微軟正黑體" w:eastAsia="微軟正黑體" w:hAnsi="微軟正黑體" w:hint="eastAsia"/>
                <w:b/>
                <w:szCs w:val="20"/>
                <w:u w:val="single"/>
              </w:rPr>
              <w:t xml:space="preserve">                  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 </w:t>
            </w:r>
            <w:r w:rsidRPr="00A401CA">
              <w:rPr>
                <w:rFonts w:ascii="微軟正黑體" w:eastAsia="微軟正黑體" w:hAnsi="微軟正黑體" w:hint="eastAsia"/>
                <w:b/>
                <w:szCs w:val="20"/>
              </w:rPr>
              <w:t>元整</w:t>
            </w:r>
          </w:p>
        </w:tc>
      </w:tr>
      <w:tr w:rsidR="00840971" w:rsidRPr="00A401CA" w14:paraId="25730BA3" w14:textId="77777777" w:rsidTr="00A11EC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69"/>
        </w:trPr>
        <w:tc>
          <w:tcPr>
            <w:tcW w:w="10802" w:type="dxa"/>
            <w:tcBorders>
              <w:bottom w:val="single" w:sz="6" w:space="0" w:color="auto"/>
            </w:tcBorders>
          </w:tcPr>
          <w:p w14:paraId="49100954" w14:textId="77777777" w:rsidR="00840971" w:rsidRPr="00A401CA" w:rsidRDefault="00840971" w:rsidP="002C0957">
            <w:pPr>
              <w:spacing w:beforeLines="30" w:before="108" w:line="0" w:lineRule="atLeast"/>
              <w:ind w:rightChars="61" w:right="146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401CA">
              <w:rPr>
                <w:rFonts w:ascii="微軟正黑體" w:eastAsia="微軟正黑體" w:hAnsi="微軟正黑體" w:hint="eastAsia"/>
                <w:b/>
                <w:szCs w:val="20"/>
              </w:rPr>
              <w:t>★ 信用卡捐款授權資料</w:t>
            </w:r>
          </w:p>
          <w:p w14:paraId="0742C3AB" w14:textId="77777777" w:rsidR="00840971" w:rsidRPr="00A401CA" w:rsidRDefault="00840971" w:rsidP="00BC5FAE">
            <w:pPr>
              <w:spacing w:line="0" w:lineRule="atLeast"/>
              <w:ind w:rightChars="61" w:right="146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卡別：□VISA  □Master  □其它 </w:t>
            </w:r>
            <w:r w:rsidR="00BF4189"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_____________</w:t>
            </w:r>
            <w:r w:rsidR="00C40521"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發卡銀行名稱：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                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持卡人姓名：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               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</w:p>
          <w:p w14:paraId="27593D08" w14:textId="77777777" w:rsidR="00840971" w:rsidRPr="00A401CA" w:rsidRDefault="00840971" w:rsidP="00BC5FAE">
            <w:pPr>
              <w:spacing w:line="0" w:lineRule="atLeast"/>
              <w:ind w:rightChars="61" w:right="146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卡號：</w:t>
            </w:r>
            <w:r w:rsidRPr="00A401CA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□□□□-□□□□-□□□□-□□□□ 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有效期限：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       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（月/西元年）</w:t>
            </w:r>
          </w:p>
          <w:p w14:paraId="25872171" w14:textId="77777777" w:rsidR="00840971" w:rsidRPr="00A401CA" w:rsidRDefault="00840971" w:rsidP="002C0957">
            <w:pPr>
              <w:spacing w:beforeLines="100" w:before="360" w:line="0" w:lineRule="atLeast"/>
              <w:ind w:rightChars="61" w:right="146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持卡人簽名：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                          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(與信用卡上簽名一致) </w:t>
            </w:r>
          </w:p>
          <w:p w14:paraId="4C1AB51B" w14:textId="77777777" w:rsidR="007F06B9" w:rsidRPr="00A401CA" w:rsidRDefault="007F06B9" w:rsidP="00BC5FAE">
            <w:pPr>
              <w:spacing w:line="0" w:lineRule="atLeast"/>
              <w:ind w:rightChars="61" w:right="146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14:paraId="37A2AA78" w14:textId="77777777" w:rsidR="00840971" w:rsidRPr="00A401CA" w:rsidRDefault="00840971" w:rsidP="00BC5FAE">
            <w:pPr>
              <w:spacing w:line="0" w:lineRule="atLeast"/>
              <w:ind w:rightChars="61" w:right="146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□ 單筆捐款：NT$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           </w:t>
            </w:r>
          </w:p>
          <w:p w14:paraId="76729961" w14:textId="77777777" w:rsidR="00840971" w:rsidRPr="00A401CA" w:rsidRDefault="00840971" w:rsidP="007F06B9">
            <w:pPr>
              <w:spacing w:line="0" w:lineRule="atLeast"/>
              <w:ind w:rightChars="61" w:right="146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□ 每月定額捐款：□NT$300  □NT$500  □NT$1000  □其他金額：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        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自民國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  <w:r w:rsidR="007B7DD7"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起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</w:t>
            </w:r>
            <w:r w:rsidR="00A401CA"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共</w:t>
            </w:r>
            <w:r w:rsidR="00A401CA" w:rsidRPr="00A401CA">
              <w:rPr>
                <w:rFonts w:ascii="微軟正黑體" w:eastAsia="微軟正黑體" w:hAnsi="微軟正黑體"/>
                <w:b/>
                <w:sz w:val="20"/>
                <w:szCs w:val="20"/>
              </w:rPr>
              <w:softHyphen/>
            </w:r>
            <w:r w:rsidR="00A401CA"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oftHyphen/>
            </w:r>
            <w:r w:rsidR="00A401CA"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oftHyphen/>
              <w:t>_______期。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每月5日定期自本人信用卡帳戶扣款。定期定額捐款收據將於年底統一寄發，以方便保存與報稅。</w:t>
            </w:r>
          </w:p>
        </w:tc>
      </w:tr>
      <w:tr w:rsidR="00840971" w:rsidRPr="00A401CA" w14:paraId="237C7656" w14:textId="77777777" w:rsidTr="00A11EC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150"/>
        </w:trPr>
        <w:tc>
          <w:tcPr>
            <w:tcW w:w="10802" w:type="dxa"/>
            <w:tcBorders>
              <w:top w:val="single" w:sz="6" w:space="0" w:color="auto"/>
              <w:bottom w:val="single" w:sz="4" w:space="0" w:color="FFFFFF"/>
              <w:right w:val="single" w:sz="4" w:space="0" w:color="auto"/>
            </w:tcBorders>
          </w:tcPr>
          <w:p w14:paraId="4992272F" w14:textId="77777777" w:rsidR="00840971" w:rsidRPr="00A401CA" w:rsidRDefault="00840971" w:rsidP="002C0957">
            <w:pPr>
              <w:numPr>
                <w:ilvl w:val="0"/>
                <w:numId w:val="2"/>
              </w:numPr>
              <w:spacing w:beforeLines="30" w:before="108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銀行匯款／ATM轉帳</w:t>
            </w:r>
          </w:p>
          <w:p w14:paraId="06F60E0B" w14:textId="77777777" w:rsidR="007F06B9" w:rsidRPr="00A401CA" w:rsidRDefault="00840971" w:rsidP="007F06B9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金融機構名稱：台灣銀行（和平分行，代號1089）</w:t>
            </w:r>
          </w:p>
          <w:p w14:paraId="288578EA" w14:textId="77777777" w:rsidR="00840971" w:rsidRPr="00A401CA" w:rsidRDefault="00840971" w:rsidP="007F06B9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銀行代號：004   帳號：108-001-008-467  戶名：社團法人台灣人權促進會</w:t>
            </w:r>
          </w:p>
        </w:tc>
      </w:tr>
      <w:tr w:rsidR="00840971" w:rsidRPr="00A401CA" w14:paraId="7E59B1F9" w14:textId="77777777" w:rsidTr="00A11EC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09"/>
        </w:trPr>
        <w:tc>
          <w:tcPr>
            <w:tcW w:w="10802" w:type="dxa"/>
            <w:tcBorders>
              <w:top w:val="single" w:sz="4" w:space="0" w:color="FFFFFF"/>
              <w:bottom w:val="single" w:sz="6" w:space="0" w:color="auto"/>
            </w:tcBorders>
          </w:tcPr>
          <w:p w14:paraId="78D48619" w14:textId="77777777" w:rsidR="00840971" w:rsidRPr="00A401CA" w:rsidRDefault="00840971" w:rsidP="00BC5FAE">
            <w:pPr>
              <w:spacing w:line="0" w:lineRule="atLeast"/>
              <w:ind w:rightChars="61" w:right="146"/>
              <w:rPr>
                <w:rFonts w:ascii="微軟正黑體" w:eastAsia="微軟正黑體" w:hAnsi="微軟正黑體"/>
                <w:b/>
                <w:color w:val="800000"/>
                <w:sz w:val="20"/>
                <w:szCs w:val="20"/>
              </w:rPr>
            </w:pPr>
            <w:r w:rsidRPr="00A401CA">
              <w:rPr>
                <w:rFonts w:ascii="微軟正黑體" w:eastAsia="微軟正黑體" w:hAnsi="微軟正黑體" w:hint="eastAsia"/>
                <w:b/>
                <w:color w:val="800000"/>
                <w:sz w:val="20"/>
                <w:szCs w:val="20"/>
              </w:rPr>
              <w:t>※轉帳或匯款後，請務必填寫下列資訊以利對帳及寄發捐款收據。</w:t>
            </w:r>
          </w:p>
          <w:p w14:paraId="0C296A84" w14:textId="77777777" w:rsidR="00840971" w:rsidRPr="00A401CA" w:rsidRDefault="00840971" w:rsidP="002C0957">
            <w:pPr>
              <w:spacing w:beforeLines="50" w:before="180" w:line="0" w:lineRule="atLeast"/>
              <w:ind w:rightChars="61" w:right="146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匯款/轉帳金額：NT$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　　　 　  </w:t>
            </w:r>
            <w:r w:rsidRPr="00A401CA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 xml:space="preserve"> 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　</w:t>
            </w: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匯款/轉帳日期：</w:t>
            </w: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 xml:space="preserve">    </w:t>
            </w: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年</w:t>
            </w: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 xml:space="preserve">    </w:t>
            </w: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月</w:t>
            </w: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 xml:space="preserve">    </w:t>
            </w: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日</w:t>
            </w:r>
          </w:p>
          <w:p w14:paraId="2BE80021" w14:textId="77777777" w:rsidR="00840971" w:rsidRPr="00A401CA" w:rsidRDefault="00840971" w:rsidP="002C0957">
            <w:pPr>
              <w:spacing w:beforeLines="50" w:before="180" w:line="0" w:lineRule="atLeast"/>
              <w:ind w:rightChars="61" w:right="146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匯款/轉帳戶名：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　　　　　</w:t>
            </w:r>
            <w:r w:rsidRPr="00A401CA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 xml:space="preserve"> 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　 </w:t>
            </w:r>
            <w:r w:rsidRPr="00A401CA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 xml:space="preserve"> 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　     </w:t>
            </w:r>
            <w:r w:rsidRPr="00A401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帳號後五碼：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　　　　　　</w:t>
            </w:r>
            <w:r w:rsidRPr="00A401CA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 xml:space="preserve"> 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　  </w:t>
            </w:r>
            <w:r w:rsidRPr="00A401CA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 xml:space="preserve"> </w:t>
            </w:r>
            <w:r w:rsidRPr="00A401CA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　</w:t>
            </w:r>
          </w:p>
        </w:tc>
      </w:tr>
      <w:tr w:rsidR="00840971" w:rsidRPr="00A401CA" w14:paraId="7312A0A7" w14:textId="77777777" w:rsidTr="00A11EC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10802" w:type="dxa"/>
            <w:tcBorders>
              <w:top w:val="single" w:sz="6" w:space="0" w:color="auto"/>
            </w:tcBorders>
          </w:tcPr>
          <w:p w14:paraId="520DA24E" w14:textId="77777777" w:rsidR="00840971" w:rsidRPr="00A401CA" w:rsidRDefault="007F06B9" w:rsidP="007F06B9">
            <w:pPr>
              <w:spacing w:line="0" w:lineRule="atLeast"/>
              <w:ind w:rightChars="61" w:right="146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401C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捐款</w:t>
            </w:r>
            <w:r w:rsidR="00840971" w:rsidRPr="00A401C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用途：</w:t>
            </w:r>
            <w:r w:rsidRPr="00A401C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□一般捐款</w:t>
            </w:r>
            <w:r w:rsidR="00413704" w:rsidRPr="00A401CA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r w:rsidR="00840971" w:rsidRPr="00A401C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□</w:t>
            </w:r>
            <w:r w:rsidR="00875B18" w:rsidRPr="00A401CA">
              <w:rPr>
                <w:rFonts w:ascii="微軟正黑體" w:eastAsia="微軟正黑體" w:hAnsi="微軟正黑體" w:hint="eastAsia"/>
                <w:b/>
                <w:szCs w:val="24"/>
              </w:rPr>
              <w:t>居住權</w:t>
            </w:r>
            <w:r w:rsidR="00D12EDD" w:rsidRPr="00A401CA">
              <w:rPr>
                <w:rFonts w:ascii="微軟正黑體" w:eastAsia="微軟正黑體" w:hAnsi="微軟正黑體" w:hint="eastAsia"/>
                <w:b/>
                <w:szCs w:val="24"/>
              </w:rPr>
              <w:t>專案</w:t>
            </w:r>
            <w:r w:rsidR="00875B18" w:rsidRPr="00A401CA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875B18" w:rsidRPr="00A401C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□</w:t>
            </w:r>
            <w:r w:rsidR="00875B18" w:rsidRPr="00A401CA">
              <w:rPr>
                <w:rFonts w:ascii="微軟正黑體" w:eastAsia="微軟正黑體" w:hAnsi="微軟正黑體" w:hint="eastAsia"/>
                <w:b/>
                <w:szCs w:val="24"/>
              </w:rPr>
              <w:t>南部辦公室專案</w:t>
            </w:r>
          </w:p>
          <w:p w14:paraId="7018661F" w14:textId="77777777" w:rsidR="00A81D74" w:rsidRPr="00A401CA" w:rsidRDefault="00A81D74" w:rsidP="00A81D74">
            <w:pPr>
              <w:snapToGrid w:val="0"/>
              <w:spacing w:beforeLines="30" w:before="108" w:line="0" w:lineRule="atLeast"/>
              <w:ind w:rightChars="172" w:right="413"/>
              <w:rPr>
                <w:rFonts w:ascii="微軟正黑體" w:eastAsia="微軟正黑體" w:hAnsi="微軟正黑體"/>
                <w:b/>
                <w:color w:val="C00000"/>
                <w:szCs w:val="20"/>
              </w:rPr>
            </w:pPr>
            <w:r w:rsidRPr="00A401CA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捐「廢死」專案：請填寫廢死捐款授權書或上台權會募款網站作線上捐款，直接進入廢死帳戶。</w:t>
            </w:r>
          </w:p>
        </w:tc>
      </w:tr>
      <w:tr w:rsidR="00840971" w:rsidRPr="00A401CA" w14:paraId="17C17DD4" w14:textId="77777777" w:rsidTr="00A11EC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889"/>
        </w:trPr>
        <w:tc>
          <w:tcPr>
            <w:tcW w:w="10802" w:type="dxa"/>
            <w:tcBorders>
              <w:top w:val="single" w:sz="6" w:space="0" w:color="auto"/>
            </w:tcBorders>
          </w:tcPr>
          <w:p w14:paraId="2CAA2E5D" w14:textId="77777777" w:rsidR="00840971" w:rsidRPr="00A401CA" w:rsidRDefault="00840971" w:rsidP="007F06B9">
            <w:pPr>
              <w:snapToGrid w:val="0"/>
              <w:spacing w:beforeLines="30" w:before="108" w:line="0" w:lineRule="atLeast"/>
              <w:ind w:rightChars="172" w:right="413"/>
              <w:rPr>
                <w:rFonts w:ascii="微軟正黑體" w:eastAsia="微軟正黑體" w:hAnsi="微軟正黑體"/>
                <w:b/>
                <w:color w:val="C00000"/>
                <w:sz w:val="20"/>
                <w:szCs w:val="20"/>
              </w:rPr>
            </w:pPr>
            <w:r w:rsidRPr="00A401CA">
              <w:rPr>
                <w:rFonts w:ascii="微軟正黑體" w:eastAsia="微軟正黑體" w:hAnsi="微軟正黑體" w:hint="eastAsia"/>
                <w:b/>
                <w:color w:val="C00000"/>
                <w:sz w:val="20"/>
                <w:szCs w:val="20"/>
              </w:rPr>
              <w:t>為保障您的權益，授權書填妥後，請務必email、傳真或郵寄至台權會</w:t>
            </w:r>
            <w:r w:rsidR="007D11F8" w:rsidRPr="00A401CA">
              <w:rPr>
                <w:rFonts w:ascii="微軟正黑體" w:eastAsia="微軟正黑體" w:hAnsi="微軟正黑體" w:hint="eastAsia"/>
                <w:b/>
                <w:color w:val="C00000"/>
                <w:sz w:val="20"/>
                <w:szCs w:val="20"/>
              </w:rPr>
              <w:t>，或您亦可使用本頁所附之網址或QR</w:t>
            </w:r>
            <w:r w:rsidR="00A11EC2" w:rsidRPr="00A401CA">
              <w:rPr>
                <w:rFonts w:ascii="微軟正黑體" w:eastAsia="微軟正黑體" w:hAnsi="微軟正黑體" w:hint="eastAsia"/>
                <w:b/>
                <w:color w:val="C00000"/>
                <w:sz w:val="20"/>
                <w:szCs w:val="20"/>
              </w:rPr>
              <w:t xml:space="preserve"> </w:t>
            </w:r>
            <w:r w:rsidR="007D11F8" w:rsidRPr="00A401CA">
              <w:rPr>
                <w:rFonts w:ascii="微軟正黑體" w:eastAsia="微軟正黑體" w:hAnsi="微軟正黑體" w:hint="eastAsia"/>
                <w:b/>
                <w:color w:val="C00000"/>
                <w:sz w:val="20"/>
                <w:szCs w:val="20"/>
              </w:rPr>
              <w:t>Code進行線上捐款。</w:t>
            </w:r>
            <w:r w:rsidRPr="00A401CA">
              <w:rPr>
                <w:rFonts w:ascii="微軟正黑體" w:eastAsia="微軟正黑體" w:hAnsi="微軟正黑體" w:hint="eastAsia"/>
                <w:b/>
                <w:color w:val="C00000"/>
                <w:sz w:val="20"/>
                <w:szCs w:val="20"/>
              </w:rPr>
              <w:t>本會</w:t>
            </w:r>
            <w:r w:rsidR="00BB417B" w:rsidRPr="00A401CA">
              <w:rPr>
                <w:rFonts w:ascii="微軟正黑體" w:eastAsia="微軟正黑體" w:hAnsi="微軟正黑體" w:hint="eastAsia"/>
                <w:b/>
                <w:color w:val="C00000"/>
                <w:sz w:val="20"/>
                <w:szCs w:val="20"/>
              </w:rPr>
              <w:t>確認</w:t>
            </w:r>
            <w:r w:rsidRPr="00A401CA">
              <w:rPr>
                <w:rFonts w:ascii="微軟正黑體" w:eastAsia="微軟正黑體" w:hAnsi="微軟正黑體" w:hint="eastAsia"/>
                <w:b/>
                <w:color w:val="C00000"/>
                <w:sz w:val="20"/>
                <w:szCs w:val="20"/>
              </w:rPr>
              <w:t>後，儘快將捐款收據寄至指定地址，</w:t>
            </w:r>
            <w:r w:rsidRPr="00A401CA">
              <w:rPr>
                <w:rStyle w:val="st"/>
                <w:rFonts w:ascii="微軟正黑體" w:eastAsia="微軟正黑體" w:hAnsi="微軟正黑體" w:hint="eastAsia"/>
                <w:b/>
                <w:color w:val="C00000"/>
                <w:sz w:val="20"/>
                <w:szCs w:val="20"/>
              </w:rPr>
              <w:t>捐款收據請</w:t>
            </w:r>
            <w:r w:rsidRPr="00A401CA">
              <w:rPr>
                <w:rStyle w:val="st"/>
                <w:rFonts w:ascii="微軟正黑體" w:eastAsia="微軟正黑體" w:hAnsi="微軟正黑體"/>
                <w:b/>
                <w:color w:val="C00000"/>
                <w:sz w:val="20"/>
                <w:szCs w:val="20"/>
              </w:rPr>
              <w:t>妥善保留並可作為</w:t>
            </w:r>
            <w:r w:rsidRPr="00A401CA">
              <w:rPr>
                <w:rStyle w:val="st"/>
                <w:rFonts w:ascii="微軟正黑體" w:eastAsia="微軟正黑體" w:hAnsi="微軟正黑體" w:hint="eastAsia"/>
                <w:b/>
                <w:color w:val="C00000"/>
                <w:sz w:val="20"/>
                <w:szCs w:val="20"/>
              </w:rPr>
              <w:t>當年度</w:t>
            </w:r>
            <w:r w:rsidRPr="00A401CA">
              <w:rPr>
                <w:rStyle w:val="st"/>
                <w:rFonts w:ascii="微軟正黑體" w:eastAsia="微軟正黑體" w:hAnsi="微軟正黑體"/>
                <w:b/>
                <w:color w:val="C00000"/>
                <w:sz w:val="20"/>
                <w:szCs w:val="20"/>
              </w:rPr>
              <w:t>所得扣繳憑證</w:t>
            </w:r>
            <w:r w:rsidRPr="00A401CA">
              <w:rPr>
                <w:rFonts w:ascii="微軟正黑體" w:eastAsia="微軟正黑體" w:hAnsi="微軟正黑體" w:hint="eastAsia"/>
                <w:b/>
                <w:color w:val="C00000"/>
                <w:sz w:val="20"/>
                <w:szCs w:val="20"/>
              </w:rPr>
              <w:t>。感謝您支持台權會、支持人權工作！</w:t>
            </w:r>
          </w:p>
        </w:tc>
      </w:tr>
    </w:tbl>
    <w:p w14:paraId="7504F1E6" w14:textId="77777777" w:rsidR="007A4C8B" w:rsidRPr="00A401CA" w:rsidRDefault="007A4C8B">
      <w:pPr>
        <w:rPr>
          <w:rFonts w:ascii="微軟正黑體" w:eastAsia="微軟正黑體" w:hAnsi="微軟正黑體"/>
          <w:sz w:val="20"/>
          <w:szCs w:val="20"/>
        </w:rPr>
      </w:pPr>
    </w:p>
    <w:p w14:paraId="59C0F41F" w14:textId="77777777" w:rsidR="00A401CA" w:rsidRPr="00A401CA" w:rsidRDefault="00A401CA">
      <w:pPr>
        <w:rPr>
          <w:rFonts w:ascii="微軟正黑體" w:eastAsia="微軟正黑體" w:hAnsi="微軟正黑體"/>
          <w:sz w:val="20"/>
          <w:szCs w:val="20"/>
        </w:rPr>
      </w:pPr>
    </w:p>
    <w:p w14:paraId="5A6234EF" w14:textId="77777777" w:rsidR="00A401CA" w:rsidRPr="00A401CA" w:rsidRDefault="00A401CA">
      <w:pPr>
        <w:rPr>
          <w:rFonts w:ascii="微軟正黑體" w:eastAsia="微軟正黑體" w:hAnsi="微軟正黑體"/>
          <w:sz w:val="20"/>
          <w:szCs w:val="20"/>
        </w:rPr>
      </w:pPr>
    </w:p>
    <w:p w14:paraId="04958F57" w14:textId="77777777" w:rsidR="00A401CA" w:rsidRPr="00A401CA" w:rsidRDefault="00A401CA">
      <w:pPr>
        <w:rPr>
          <w:rFonts w:ascii="微軟正黑體" w:eastAsia="微軟正黑體" w:hAnsi="微軟正黑體"/>
          <w:sz w:val="20"/>
          <w:szCs w:val="20"/>
        </w:rPr>
      </w:pPr>
    </w:p>
    <w:p w14:paraId="78A8C043" w14:textId="77777777" w:rsidR="005A2263" w:rsidRDefault="008C1F81" w:rsidP="008C1F81">
      <w:pPr>
        <w:jc w:val="center"/>
        <w:rPr>
          <w:b/>
          <w:sz w:val="52"/>
          <w:szCs w:val="44"/>
        </w:rPr>
      </w:pPr>
      <w:r w:rsidRPr="005A2263">
        <w:rPr>
          <w:rFonts w:hint="eastAsia"/>
          <w:b/>
          <w:sz w:val="52"/>
          <w:szCs w:val="44"/>
        </w:rPr>
        <w:t>【定期定額</w:t>
      </w:r>
      <w:r w:rsidR="00A401CA" w:rsidRPr="005A2263">
        <w:rPr>
          <w:rFonts w:hint="eastAsia"/>
          <w:b/>
          <w:sz w:val="52"/>
          <w:szCs w:val="44"/>
        </w:rPr>
        <w:t>贈品】</w:t>
      </w:r>
    </w:p>
    <w:p w14:paraId="7CE4CB5D" w14:textId="77777777" w:rsidR="00A401CA" w:rsidRPr="00A401CA" w:rsidRDefault="00A401CA" w:rsidP="00A401CA">
      <w:pPr>
        <w:pStyle w:val="ab"/>
        <w:numPr>
          <w:ilvl w:val="0"/>
          <w:numId w:val="4"/>
        </w:numPr>
        <w:ind w:leftChars="0"/>
        <w:rPr>
          <w:rFonts w:ascii="微軟正黑體" w:eastAsia="微軟正黑體" w:hAnsi="微軟正黑體" w:cs="Arial"/>
          <w:color w:val="333333"/>
          <w:szCs w:val="21"/>
        </w:rPr>
      </w:pPr>
      <w:r w:rsidRPr="00E91C4E">
        <w:rPr>
          <w:rFonts w:ascii="微軟正黑體" w:eastAsia="微軟正黑體" w:hAnsi="微軟正黑體" w:cs="Arial"/>
          <w:color w:val="333333"/>
          <w:sz w:val="22"/>
          <w:szCs w:val="21"/>
        </w:rPr>
        <w:t>定期定額每月200x12期，即送溫暖實用刺蝟樹懶手方巾</w:t>
      </w:r>
      <w:r w:rsidRPr="00A401CA">
        <w:rPr>
          <w:rFonts w:ascii="微軟正黑體" w:eastAsia="微軟正黑體" w:hAnsi="微軟正黑體" w:cs="Arial"/>
          <w:color w:val="333333"/>
          <w:szCs w:val="21"/>
        </w:rPr>
        <w:t xml:space="preserve"> </w:t>
      </w:r>
    </w:p>
    <w:p w14:paraId="705AA6E5" w14:textId="77777777" w:rsidR="00A401CA" w:rsidRPr="00A401CA" w:rsidRDefault="00A401CA" w:rsidP="008C1F81">
      <w:pPr>
        <w:pStyle w:val="ab"/>
        <w:ind w:leftChars="25" w:left="60"/>
        <w:rPr>
          <w:rFonts w:ascii="微軟正黑體" w:eastAsia="微軟正黑體" w:hAnsi="微軟正黑體" w:cs="Arial"/>
          <w:color w:val="333333"/>
          <w:sz w:val="21"/>
          <w:szCs w:val="21"/>
        </w:rPr>
      </w:pPr>
      <w:r w:rsidRPr="00A401CA">
        <w:rPr>
          <w:rFonts w:ascii="微軟正黑體" w:eastAsia="微軟正黑體" w:hAnsi="微軟正黑體" w:cs="Arial"/>
          <w:noProof/>
          <w:color w:val="333333"/>
          <w:sz w:val="21"/>
          <w:szCs w:val="21"/>
        </w:rPr>
        <w:drawing>
          <wp:inline distT="0" distB="0" distL="0" distR="0" wp14:anchorId="715184CA" wp14:editId="5F6031CA">
            <wp:extent cx="914399" cy="914399"/>
            <wp:effectExtent l="19050" t="19050" r="19685" b="19685"/>
            <wp:docPr id="1" name="圖片 1" descr="C:\Users\USER\Downloads\刺蝟手帕樣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刺蝟手帕樣圖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83" cy="9070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401CA">
        <w:rPr>
          <w:rFonts w:ascii="微軟正黑體" w:eastAsia="微軟正黑體" w:hAnsi="微軟正黑體" w:cs="Arial" w:hint="eastAsia"/>
          <w:color w:val="333333"/>
          <w:sz w:val="21"/>
          <w:szCs w:val="21"/>
        </w:rPr>
        <w:t xml:space="preserve">  </w:t>
      </w:r>
      <w:r w:rsidRPr="00A401CA">
        <w:rPr>
          <w:rFonts w:ascii="微軟正黑體" w:eastAsia="微軟正黑體" w:hAnsi="微軟正黑體" w:cs="Arial"/>
          <w:noProof/>
          <w:color w:val="333333"/>
          <w:sz w:val="21"/>
          <w:szCs w:val="21"/>
        </w:rPr>
        <w:drawing>
          <wp:inline distT="0" distB="0" distL="0" distR="0" wp14:anchorId="08630EB1" wp14:editId="5B375CE3">
            <wp:extent cx="914400" cy="914400"/>
            <wp:effectExtent l="19050" t="19050" r="19050" b="19050"/>
            <wp:docPr id="4" name="圖片 4" descr="C:\Users\USER\Downloads\樹懶手帕樣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樹懶手帕樣圖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01" cy="9059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91C4E">
        <w:rPr>
          <w:rFonts w:ascii="微軟正黑體" w:eastAsia="微軟正黑體" w:hAnsi="微軟正黑體" w:cs="Arial" w:hint="eastAsia"/>
          <w:color w:val="333333"/>
          <w:sz w:val="21"/>
          <w:szCs w:val="21"/>
        </w:rPr>
        <w:t xml:space="preserve">  </w:t>
      </w:r>
      <w:r w:rsidR="00E91C4E" w:rsidRPr="00E91C4E">
        <w:rPr>
          <w:rFonts w:ascii="微軟正黑體" w:eastAsia="微軟正黑體" w:hAnsi="微軟正黑體" w:cs="Arial" w:hint="eastAsia"/>
          <w:color w:val="333333"/>
          <w:sz w:val="20"/>
          <w:szCs w:val="21"/>
        </w:rPr>
        <w:t>(</w:t>
      </w:r>
      <w:r w:rsidR="008C1F81">
        <w:rPr>
          <w:rFonts w:ascii="微軟正黑體" w:eastAsia="微軟正黑體" w:hAnsi="微軟正黑體" w:cs="Arial" w:hint="eastAsia"/>
          <w:color w:val="333333"/>
          <w:sz w:val="18"/>
          <w:szCs w:val="21"/>
        </w:rPr>
        <w:t>僅為</w:t>
      </w:r>
      <w:r w:rsidR="00E91C4E" w:rsidRPr="00E91C4E">
        <w:rPr>
          <w:rFonts w:ascii="微軟正黑體" w:eastAsia="微軟正黑體" w:hAnsi="微軟正黑體" w:cs="Arial" w:hint="eastAsia"/>
          <w:color w:val="333333"/>
          <w:sz w:val="20"/>
          <w:szCs w:val="21"/>
        </w:rPr>
        <w:t>示意圖</w:t>
      </w:r>
      <w:r w:rsidR="005A2263">
        <w:rPr>
          <w:rFonts w:ascii="微軟正黑體" w:eastAsia="微軟正黑體" w:hAnsi="微軟正黑體" w:cs="Arial" w:hint="eastAsia"/>
          <w:color w:val="333333"/>
          <w:sz w:val="20"/>
          <w:szCs w:val="21"/>
        </w:rPr>
        <w:t>，非成品顏色</w:t>
      </w:r>
      <w:r w:rsidR="00E91C4E" w:rsidRPr="00E91C4E">
        <w:rPr>
          <w:rFonts w:ascii="微軟正黑體" w:eastAsia="微軟正黑體" w:hAnsi="微軟正黑體" w:cs="Arial" w:hint="eastAsia"/>
          <w:color w:val="333333"/>
          <w:sz w:val="20"/>
          <w:szCs w:val="21"/>
        </w:rPr>
        <w:t>)</w:t>
      </w:r>
    </w:p>
    <w:p w14:paraId="60C17F9F" w14:textId="77777777" w:rsidR="00A401CA" w:rsidRPr="00E91C4E" w:rsidRDefault="00A401CA" w:rsidP="005A2263">
      <w:pPr>
        <w:pStyle w:val="ab"/>
        <w:numPr>
          <w:ilvl w:val="0"/>
          <w:numId w:val="4"/>
        </w:numPr>
        <w:spacing w:before="240" w:after="120"/>
        <w:ind w:leftChars="0"/>
        <w:rPr>
          <w:rFonts w:ascii="微軟正黑體" w:eastAsia="微軟正黑體" w:hAnsi="微軟正黑體" w:cs="Arial"/>
          <w:color w:val="333333"/>
          <w:sz w:val="22"/>
          <w:szCs w:val="21"/>
        </w:rPr>
      </w:pPr>
      <w:r w:rsidRPr="00E91C4E">
        <w:rPr>
          <w:rFonts w:ascii="微軟正黑體" w:eastAsia="微軟正黑體" w:hAnsi="微軟正黑體" w:cs="Arial"/>
          <w:color w:val="333333"/>
          <w:sz w:val="22"/>
          <w:szCs w:val="21"/>
        </w:rPr>
        <w:t>定期定額每月300x12期，即送溫暖實用刺蝟樹懶手方巾＋囉嗦烏鴉冷水瓶</w:t>
      </w:r>
    </w:p>
    <w:p w14:paraId="7A49EE45" w14:textId="77777777" w:rsidR="00A401CA" w:rsidRPr="008C1F81" w:rsidRDefault="00BE1A92" w:rsidP="008C1F81">
      <w:pPr>
        <w:rPr>
          <w:rFonts w:ascii="微軟正黑體" w:eastAsia="微軟正黑體" w:hAnsi="微軟正黑體" w:cs="Arial"/>
          <w:color w:val="333333"/>
          <w:sz w:val="21"/>
          <w:szCs w:val="21"/>
        </w:rPr>
      </w:pPr>
      <w:r w:rsidRPr="00A401CA">
        <w:rPr>
          <w:noProof/>
        </w:rPr>
        <w:drawing>
          <wp:inline distT="0" distB="0" distL="0" distR="0" wp14:anchorId="648C3508" wp14:editId="71DB627F">
            <wp:extent cx="914399" cy="914399"/>
            <wp:effectExtent l="19050" t="19050" r="19685" b="19685"/>
            <wp:docPr id="16" name="圖片 16" descr="C:\Users\USER\Downloads\刺蝟手帕樣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刺蝟手帕樣圖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83" cy="9070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C1F81">
        <w:rPr>
          <w:rFonts w:ascii="微軟正黑體" w:eastAsia="微軟正黑體" w:hAnsi="微軟正黑體" w:cs="Arial" w:hint="eastAsia"/>
          <w:color w:val="333333"/>
          <w:sz w:val="21"/>
          <w:szCs w:val="21"/>
        </w:rPr>
        <w:t xml:space="preserve">  </w:t>
      </w:r>
      <w:r w:rsidRPr="00A401CA">
        <w:rPr>
          <w:noProof/>
        </w:rPr>
        <w:drawing>
          <wp:inline distT="0" distB="0" distL="0" distR="0" wp14:anchorId="085EA63D" wp14:editId="321C2EA1">
            <wp:extent cx="914400" cy="914400"/>
            <wp:effectExtent l="19050" t="19050" r="19050" b="19050"/>
            <wp:docPr id="17" name="圖片 17" descr="C:\Users\USER\Downloads\樹懶手帕樣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樹懶手帕樣圖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01" cy="9059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401CA" w:rsidRPr="008C1F81">
        <w:rPr>
          <w:rFonts w:ascii="微軟正黑體" w:eastAsia="微軟正黑體" w:hAnsi="微軟正黑體" w:cs="Arial" w:hint="eastAsia"/>
          <w:color w:val="333333"/>
          <w:sz w:val="21"/>
          <w:szCs w:val="21"/>
        </w:rPr>
        <w:t xml:space="preserve">  </w:t>
      </w:r>
      <w:r w:rsidR="00A401CA" w:rsidRPr="00A401CA">
        <w:rPr>
          <w:noProof/>
        </w:rPr>
        <w:drawing>
          <wp:inline distT="0" distB="0" distL="0" distR="0" wp14:anchorId="7E35A05D" wp14:editId="6A5613BB">
            <wp:extent cx="600355" cy="1314450"/>
            <wp:effectExtent l="0" t="0" r="9525" b="0"/>
            <wp:docPr id="6" name="圖片 6" descr="C:\Users\USER\Downloads\螢幕快照 2017-07-18 下午1.48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螢幕快照 2017-07-18 下午1.48.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2605" cy="131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C4E" w:rsidRPr="008C1F81">
        <w:rPr>
          <w:rFonts w:ascii="微軟正黑體" w:eastAsia="微軟正黑體" w:hAnsi="微軟正黑體" w:cs="Arial" w:hint="eastAsia"/>
          <w:color w:val="333333"/>
          <w:sz w:val="21"/>
          <w:szCs w:val="21"/>
        </w:rPr>
        <w:t xml:space="preserve">  </w:t>
      </w:r>
      <w:r w:rsidR="00E91C4E" w:rsidRPr="008C1F81">
        <w:rPr>
          <w:rFonts w:ascii="微軟正黑體" w:eastAsia="微軟正黑體" w:hAnsi="微軟正黑體" w:cs="Arial" w:hint="eastAsia"/>
          <w:color w:val="333333"/>
          <w:sz w:val="18"/>
          <w:szCs w:val="21"/>
        </w:rPr>
        <w:t>(</w:t>
      </w:r>
      <w:r w:rsidR="008C1F81">
        <w:rPr>
          <w:rFonts w:ascii="微軟正黑體" w:eastAsia="微軟正黑體" w:hAnsi="微軟正黑體" w:cs="Arial" w:hint="eastAsia"/>
          <w:color w:val="333333"/>
          <w:sz w:val="18"/>
          <w:szCs w:val="21"/>
        </w:rPr>
        <w:t>僅為</w:t>
      </w:r>
      <w:r w:rsidR="00E91C4E" w:rsidRPr="008C1F81">
        <w:rPr>
          <w:rFonts w:ascii="微軟正黑體" w:eastAsia="微軟正黑體" w:hAnsi="微軟正黑體" w:cs="Arial" w:hint="eastAsia"/>
          <w:color w:val="333333"/>
          <w:sz w:val="18"/>
          <w:szCs w:val="21"/>
        </w:rPr>
        <w:t>示意圖</w:t>
      </w:r>
      <w:r w:rsidR="005A2263">
        <w:rPr>
          <w:rFonts w:ascii="微軟正黑體" w:eastAsia="微軟正黑體" w:hAnsi="微軟正黑體" w:cs="Arial" w:hint="eastAsia"/>
          <w:color w:val="333333"/>
          <w:sz w:val="18"/>
          <w:szCs w:val="21"/>
        </w:rPr>
        <w:t>，水壺成品無白底</w:t>
      </w:r>
      <w:r w:rsidR="00E91C4E" w:rsidRPr="008C1F81">
        <w:rPr>
          <w:rFonts w:ascii="微軟正黑體" w:eastAsia="微軟正黑體" w:hAnsi="微軟正黑體" w:cs="Arial" w:hint="eastAsia"/>
          <w:color w:val="333333"/>
          <w:sz w:val="18"/>
          <w:szCs w:val="21"/>
        </w:rPr>
        <w:t>)</w:t>
      </w:r>
    </w:p>
    <w:p w14:paraId="0146C269" w14:textId="77777777" w:rsidR="00A401CA" w:rsidRPr="00E91C4E" w:rsidRDefault="00A401CA" w:rsidP="005A2263">
      <w:pPr>
        <w:pStyle w:val="ab"/>
        <w:numPr>
          <w:ilvl w:val="0"/>
          <w:numId w:val="4"/>
        </w:numPr>
        <w:spacing w:before="240" w:after="120"/>
        <w:ind w:leftChars="0"/>
        <w:rPr>
          <w:rFonts w:ascii="微軟正黑體" w:eastAsia="微軟正黑體" w:hAnsi="微軟正黑體" w:cs="Arial"/>
          <w:color w:val="333333"/>
          <w:sz w:val="20"/>
          <w:szCs w:val="21"/>
        </w:rPr>
      </w:pPr>
      <w:r w:rsidRPr="00E91C4E">
        <w:rPr>
          <w:rFonts w:ascii="微軟正黑體" w:eastAsia="微軟正黑體" w:hAnsi="微軟正黑體" w:cs="Arial"/>
          <w:color w:val="333333"/>
          <w:sz w:val="20"/>
          <w:szCs w:val="21"/>
        </w:rPr>
        <w:t xml:space="preserve">定期定額每月500x12期，即送溫暖實用刺蝟樹懶手方巾＋囉嗦烏鴉冷水瓶＋2017主題T-shirt </w:t>
      </w:r>
    </w:p>
    <w:p w14:paraId="129CD4A5" w14:textId="77777777" w:rsidR="00A401CA" w:rsidRPr="008C1F81" w:rsidRDefault="00BE1A92" w:rsidP="008C1F81">
      <w:pPr>
        <w:rPr>
          <w:rFonts w:ascii="微軟正黑體" w:eastAsia="微軟正黑體" w:hAnsi="微軟正黑體" w:cs="Arial"/>
          <w:color w:val="333333"/>
          <w:sz w:val="21"/>
          <w:szCs w:val="21"/>
        </w:rPr>
      </w:pPr>
      <w:r w:rsidRPr="00A401CA">
        <w:rPr>
          <w:noProof/>
        </w:rPr>
        <w:drawing>
          <wp:inline distT="0" distB="0" distL="0" distR="0" wp14:anchorId="0E2921C4" wp14:editId="5B011513">
            <wp:extent cx="914399" cy="914399"/>
            <wp:effectExtent l="19050" t="19050" r="19685" b="19685"/>
            <wp:docPr id="18" name="圖片 18" descr="C:\Users\USER\Downloads\刺蝟手帕樣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刺蝟手帕樣圖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83" cy="9070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C1F81">
        <w:rPr>
          <w:rFonts w:ascii="微軟正黑體" w:eastAsia="微軟正黑體" w:hAnsi="微軟正黑體" w:cs="Arial" w:hint="eastAsia"/>
          <w:color w:val="333333"/>
          <w:sz w:val="21"/>
          <w:szCs w:val="21"/>
        </w:rPr>
        <w:t xml:space="preserve">  </w:t>
      </w:r>
      <w:r w:rsidRPr="00A401CA">
        <w:rPr>
          <w:noProof/>
        </w:rPr>
        <w:drawing>
          <wp:inline distT="0" distB="0" distL="0" distR="0" wp14:anchorId="53924E92" wp14:editId="2EDD1A9F">
            <wp:extent cx="914400" cy="914400"/>
            <wp:effectExtent l="19050" t="19050" r="19050" b="19050"/>
            <wp:docPr id="19" name="圖片 19" descr="C:\Users\USER\Downloads\樹懶手帕樣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樹懶手帕樣圖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01" cy="9059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401CA" w:rsidRPr="008C1F81">
        <w:rPr>
          <w:rFonts w:ascii="微軟正黑體" w:eastAsia="微軟正黑體" w:hAnsi="微軟正黑體" w:cs="Arial" w:hint="eastAsia"/>
          <w:color w:val="333333"/>
          <w:sz w:val="21"/>
          <w:szCs w:val="21"/>
        </w:rPr>
        <w:t xml:space="preserve">  </w:t>
      </w:r>
      <w:r w:rsidR="00A401CA" w:rsidRPr="00A401CA">
        <w:rPr>
          <w:noProof/>
        </w:rPr>
        <w:drawing>
          <wp:inline distT="0" distB="0" distL="0" distR="0" wp14:anchorId="73530898" wp14:editId="537DB052">
            <wp:extent cx="600355" cy="1314450"/>
            <wp:effectExtent l="0" t="0" r="9525" b="0"/>
            <wp:docPr id="11" name="圖片 11" descr="C:\Users\USER\Downloads\螢幕快照 2017-07-18 下午1.48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螢幕快照 2017-07-18 下午1.48.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2605" cy="131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1CA" w:rsidRPr="008C1F81">
        <w:rPr>
          <w:rFonts w:ascii="微軟正黑體" w:eastAsia="微軟正黑體" w:hAnsi="微軟正黑體" w:cs="Arial" w:hint="eastAsia"/>
          <w:color w:val="333333"/>
          <w:sz w:val="21"/>
          <w:szCs w:val="21"/>
        </w:rPr>
        <w:t xml:space="preserve"> </w:t>
      </w:r>
      <w:r w:rsidR="00A401CA" w:rsidRPr="00A401CA">
        <w:rPr>
          <w:noProof/>
        </w:rPr>
        <w:drawing>
          <wp:inline distT="0" distB="0" distL="0" distR="0" wp14:anchorId="17E2126F" wp14:editId="56E9DB3A">
            <wp:extent cx="2419350" cy="1255232"/>
            <wp:effectExtent l="0" t="0" r="0" b="2540"/>
            <wp:docPr id="5" name="圖片 5" descr="C:\Users\USER\Downloads\頂天立地行動派T翠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頂天立地行動派T翠藍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23" cy="126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C4E" w:rsidRPr="008C1F81">
        <w:rPr>
          <w:rFonts w:ascii="微軟正黑體" w:eastAsia="微軟正黑體" w:hAnsi="微軟正黑體" w:cs="Arial" w:hint="eastAsia"/>
          <w:color w:val="333333"/>
          <w:sz w:val="18"/>
          <w:szCs w:val="21"/>
        </w:rPr>
        <w:t>(示意圖)</w:t>
      </w:r>
    </w:p>
    <w:p w14:paraId="25966EA6" w14:textId="77777777" w:rsidR="00A401CA" w:rsidRPr="00E91C4E" w:rsidRDefault="00A401CA" w:rsidP="005A2263">
      <w:pPr>
        <w:pStyle w:val="ab"/>
        <w:numPr>
          <w:ilvl w:val="0"/>
          <w:numId w:val="4"/>
        </w:numPr>
        <w:spacing w:before="240" w:after="120" w:line="0" w:lineRule="atLeast"/>
        <w:ind w:leftChars="0" w:left="482" w:hanging="482"/>
        <w:rPr>
          <w:rFonts w:ascii="微軟正黑體" w:eastAsia="微軟正黑體" w:hAnsi="微軟正黑體"/>
          <w:sz w:val="22"/>
        </w:rPr>
      </w:pPr>
      <w:r w:rsidRPr="00E91C4E">
        <w:rPr>
          <w:rFonts w:ascii="微軟正黑體" w:eastAsia="微軟正黑體" w:hAnsi="微軟正黑體"/>
          <w:sz w:val="22"/>
        </w:rPr>
        <w:t>定期定額每月1000x12期</w:t>
      </w:r>
      <w:r w:rsidRPr="00E91C4E">
        <w:rPr>
          <w:rFonts w:ascii="微軟正黑體" w:eastAsia="微軟正黑體" w:hAnsi="微軟正黑體" w:hint="eastAsia"/>
          <w:sz w:val="22"/>
        </w:rPr>
        <w:t>，</w:t>
      </w:r>
      <w:r w:rsidR="00E91C4E">
        <w:rPr>
          <w:rFonts w:ascii="微軟正黑體" w:eastAsia="微軟正黑體" w:hAnsi="微軟正黑體"/>
          <w:sz w:val="22"/>
        </w:rPr>
        <w:t>即送實用刺蝟</w:t>
      </w:r>
      <w:r w:rsidRPr="00E91C4E">
        <w:rPr>
          <w:rFonts w:ascii="微軟正黑體" w:eastAsia="微軟正黑體" w:hAnsi="微軟正黑體"/>
          <w:sz w:val="22"/>
        </w:rPr>
        <w:t>樹懶手方巾＋囉嗦烏鴉冷水瓶＋2017主題T-shirt＋林大洋畫作筆記書＋抗爭防身手冊＋反迫遷手冊</w:t>
      </w:r>
    </w:p>
    <w:p w14:paraId="171F97D5" w14:textId="77777777" w:rsidR="00BE1A92" w:rsidRPr="008C1F81" w:rsidRDefault="00BE1A92" w:rsidP="008C1F81">
      <w:pPr>
        <w:rPr>
          <w:rFonts w:ascii="微軟正黑體" w:eastAsia="微軟正黑體" w:hAnsi="微軟正黑體" w:cs="Arial"/>
          <w:color w:val="333333"/>
          <w:sz w:val="21"/>
          <w:szCs w:val="21"/>
        </w:rPr>
      </w:pPr>
      <w:r w:rsidRPr="00A401CA">
        <w:rPr>
          <w:noProof/>
        </w:rPr>
        <w:drawing>
          <wp:inline distT="0" distB="0" distL="0" distR="0" wp14:anchorId="033FE832" wp14:editId="45BB71EC">
            <wp:extent cx="914399" cy="914399"/>
            <wp:effectExtent l="19050" t="19050" r="19685" b="19685"/>
            <wp:docPr id="20" name="圖片 20" descr="C:\Users\USER\Downloads\刺蝟手帕樣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刺蝟手帕樣圖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83" cy="9070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C1F81">
        <w:rPr>
          <w:rFonts w:ascii="微軟正黑體" w:eastAsia="微軟正黑體" w:hAnsi="微軟正黑體" w:cs="Arial" w:hint="eastAsia"/>
          <w:color w:val="333333"/>
          <w:sz w:val="21"/>
          <w:szCs w:val="21"/>
        </w:rPr>
        <w:t xml:space="preserve">  </w:t>
      </w:r>
      <w:r w:rsidRPr="00A401CA">
        <w:rPr>
          <w:noProof/>
        </w:rPr>
        <w:drawing>
          <wp:inline distT="0" distB="0" distL="0" distR="0" wp14:anchorId="430E4793" wp14:editId="15DC9EE8">
            <wp:extent cx="914400" cy="914400"/>
            <wp:effectExtent l="19050" t="19050" r="19050" b="19050"/>
            <wp:docPr id="21" name="圖片 21" descr="C:\Users\USER\Downloads\樹懶手帕樣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樹懶手帕樣圖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01" cy="9059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C1F81">
        <w:rPr>
          <w:rFonts w:ascii="微軟正黑體" w:eastAsia="微軟正黑體" w:hAnsi="微軟正黑體" w:cs="Arial" w:hint="eastAsia"/>
          <w:color w:val="333333"/>
          <w:sz w:val="21"/>
          <w:szCs w:val="21"/>
        </w:rPr>
        <w:t xml:space="preserve">  </w:t>
      </w:r>
      <w:r w:rsidRPr="00A401CA">
        <w:rPr>
          <w:noProof/>
        </w:rPr>
        <w:drawing>
          <wp:inline distT="0" distB="0" distL="0" distR="0" wp14:anchorId="4BC8EF37" wp14:editId="768DEF03">
            <wp:extent cx="600355" cy="1314450"/>
            <wp:effectExtent l="0" t="0" r="9525" b="0"/>
            <wp:docPr id="14" name="圖片 14" descr="C:\Users\USER\Downloads\螢幕快照 2017-07-18 下午1.48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螢幕快照 2017-07-18 下午1.48.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2605" cy="131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F81">
        <w:rPr>
          <w:rFonts w:ascii="微軟正黑體" w:eastAsia="微軟正黑體" w:hAnsi="微軟正黑體" w:cs="Arial" w:hint="eastAsia"/>
          <w:color w:val="333333"/>
          <w:sz w:val="21"/>
          <w:szCs w:val="21"/>
        </w:rPr>
        <w:t xml:space="preserve"> </w:t>
      </w:r>
      <w:r w:rsidRPr="00A401CA">
        <w:rPr>
          <w:noProof/>
        </w:rPr>
        <w:drawing>
          <wp:inline distT="0" distB="0" distL="0" distR="0" wp14:anchorId="3E1744B8" wp14:editId="1DB41FC9">
            <wp:extent cx="2419350" cy="1255232"/>
            <wp:effectExtent l="0" t="0" r="0" b="2540"/>
            <wp:docPr id="15" name="圖片 15" descr="C:\Users\USER\Downloads\頂天立地行動派T翠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頂天立地行動派T翠藍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23" cy="126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08715" w14:textId="34C4B7AB" w:rsidR="00BE1A92" w:rsidRPr="008C1F81" w:rsidRDefault="00BE1A92" w:rsidP="008C1F81">
      <w:pPr>
        <w:rPr>
          <w:rFonts w:ascii="微軟正黑體" w:eastAsia="微軟正黑體" w:hAnsi="微軟正黑體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3990C1AF" wp14:editId="016334EA">
            <wp:extent cx="914400" cy="1299575"/>
            <wp:effectExtent l="19050" t="19050" r="19050" b="15240"/>
            <wp:docPr id="22" name="圖片 22" descr="https://donate.tahr.org.tw/wp-content/uploads/2017/05/%E8%9E%A2%E5%B9%95%E5%BF%AB%E7%85%A7-2017-05-23-%E4%B8%8B%E5%8D%8812.38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nate.tahr.org.tw/wp-content/uploads/2017/05/%E8%9E%A2%E5%B9%95%E5%BF%AB%E7%85%A7-2017-05-23-%E4%B8%8B%E5%8D%8812.38.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08" cy="130100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C1F81">
        <w:rPr>
          <w:rFonts w:ascii="微軟正黑體" w:eastAsia="微軟正黑體" w:hAnsi="微軟正黑體" w:cs="Arial" w:hint="eastAsia"/>
          <w:color w:val="333333"/>
          <w:sz w:val="21"/>
          <w:szCs w:val="21"/>
        </w:rPr>
        <w:t xml:space="preserve">   </w:t>
      </w:r>
      <w:r>
        <w:rPr>
          <w:noProof/>
        </w:rPr>
        <w:drawing>
          <wp:inline distT="0" distB="0" distL="0" distR="0" wp14:anchorId="55F19C6B" wp14:editId="310AA38B">
            <wp:extent cx="915845" cy="1303507"/>
            <wp:effectExtent l="0" t="0" r="0" b="0"/>
            <wp:docPr id="23" name="圖片 23" descr="Image result for 抗爭防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抗爭防身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32" cy="130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F81">
        <w:rPr>
          <w:rFonts w:ascii="微軟正黑體" w:eastAsia="微軟正黑體" w:hAnsi="微軟正黑體" w:cs="Arial" w:hint="eastAsia"/>
          <w:color w:val="333333"/>
          <w:sz w:val="21"/>
          <w:szCs w:val="21"/>
        </w:rPr>
        <w:t xml:space="preserve"> </w:t>
      </w:r>
      <w:r>
        <w:rPr>
          <w:noProof/>
        </w:rPr>
        <w:drawing>
          <wp:inline distT="0" distB="0" distL="0" distR="0" wp14:anchorId="0030D54E" wp14:editId="6C73C196">
            <wp:extent cx="1692613" cy="1273631"/>
            <wp:effectExtent l="0" t="0" r="3175" b="3175"/>
            <wp:docPr id="24" name="圖片 24" descr="Image result for 林大洋畫作筆記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林大洋畫作筆記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30" cy="127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32B">
        <w:rPr>
          <w:rFonts w:ascii="微軟正黑體" w:eastAsia="微軟正黑體" w:hAnsi="微軟正黑體" w:cs="Arial" w:hint="eastAsia"/>
          <w:color w:val="333333"/>
          <w:sz w:val="21"/>
          <w:szCs w:val="21"/>
        </w:rPr>
        <w:t xml:space="preserve"> （</w:t>
      </w:r>
      <w:bookmarkStart w:id="0" w:name="_GoBack"/>
      <w:bookmarkEnd w:id="0"/>
      <w:r w:rsidR="005A2263">
        <w:rPr>
          <w:rFonts w:ascii="微軟正黑體" w:eastAsia="微軟正黑體" w:hAnsi="微軟正黑體" w:cs="Arial" w:hint="eastAsia"/>
          <w:color w:val="333333"/>
          <w:sz w:val="18"/>
          <w:szCs w:val="21"/>
        </w:rPr>
        <w:t>書籍皆為原始封面</w:t>
      </w:r>
      <w:r w:rsidR="00E91C4E" w:rsidRPr="008C1F81">
        <w:rPr>
          <w:rFonts w:ascii="微軟正黑體" w:eastAsia="微軟正黑體" w:hAnsi="微軟正黑體" w:cs="Arial" w:hint="eastAsia"/>
          <w:color w:val="333333"/>
          <w:sz w:val="18"/>
          <w:szCs w:val="21"/>
        </w:rPr>
        <w:t>)</w:t>
      </w:r>
    </w:p>
    <w:sectPr w:rsidR="00BE1A92" w:rsidRPr="008C1F81" w:rsidSect="00840971">
      <w:pgSz w:w="11906" w:h="16838"/>
      <w:pgMar w:top="0" w:right="1133" w:bottom="0" w:left="1276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D0579" w14:textId="77777777" w:rsidR="00A541D5" w:rsidRDefault="00A541D5" w:rsidP="00832263">
      <w:r>
        <w:separator/>
      </w:r>
    </w:p>
  </w:endnote>
  <w:endnote w:type="continuationSeparator" w:id="0">
    <w:p w14:paraId="050A8801" w14:textId="77777777" w:rsidR="00A541D5" w:rsidRDefault="00A541D5" w:rsidP="0083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1D0EA" w14:textId="77777777" w:rsidR="00A541D5" w:rsidRDefault="00A541D5" w:rsidP="00832263">
      <w:r>
        <w:separator/>
      </w:r>
    </w:p>
  </w:footnote>
  <w:footnote w:type="continuationSeparator" w:id="0">
    <w:p w14:paraId="5AADD844" w14:textId="77777777" w:rsidR="00A541D5" w:rsidRDefault="00A541D5" w:rsidP="00832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72A7C"/>
    <w:multiLevelType w:val="hybridMultilevel"/>
    <w:tmpl w:val="F806BB98"/>
    <w:lvl w:ilvl="0" w:tplc="980C9524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6FC1598"/>
    <w:multiLevelType w:val="hybridMultilevel"/>
    <w:tmpl w:val="0C3802FC"/>
    <w:lvl w:ilvl="0" w:tplc="3BE64FA6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24D701A"/>
    <w:multiLevelType w:val="hybridMultilevel"/>
    <w:tmpl w:val="2AFED5A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8A813DE"/>
    <w:multiLevelType w:val="hybridMultilevel"/>
    <w:tmpl w:val="BAFA7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71"/>
    <w:rsid w:val="001E0783"/>
    <w:rsid w:val="0021312C"/>
    <w:rsid w:val="00216D09"/>
    <w:rsid w:val="002C0957"/>
    <w:rsid w:val="002D5934"/>
    <w:rsid w:val="003737DC"/>
    <w:rsid w:val="003C3E37"/>
    <w:rsid w:val="00413704"/>
    <w:rsid w:val="004D6984"/>
    <w:rsid w:val="005A2263"/>
    <w:rsid w:val="005D3DB2"/>
    <w:rsid w:val="005E55DA"/>
    <w:rsid w:val="006B7745"/>
    <w:rsid w:val="007156E2"/>
    <w:rsid w:val="00734AC3"/>
    <w:rsid w:val="00762ED6"/>
    <w:rsid w:val="007A4C8B"/>
    <w:rsid w:val="007B7DD7"/>
    <w:rsid w:val="007D11F8"/>
    <w:rsid w:val="007F06B9"/>
    <w:rsid w:val="00832263"/>
    <w:rsid w:val="00840971"/>
    <w:rsid w:val="00875B18"/>
    <w:rsid w:val="008A28B6"/>
    <w:rsid w:val="008C1F81"/>
    <w:rsid w:val="0090224B"/>
    <w:rsid w:val="00993BA3"/>
    <w:rsid w:val="00997929"/>
    <w:rsid w:val="00A11EC2"/>
    <w:rsid w:val="00A401CA"/>
    <w:rsid w:val="00A507B0"/>
    <w:rsid w:val="00A541D5"/>
    <w:rsid w:val="00A81D74"/>
    <w:rsid w:val="00AD4521"/>
    <w:rsid w:val="00BB417B"/>
    <w:rsid w:val="00BE1A92"/>
    <w:rsid w:val="00BF4189"/>
    <w:rsid w:val="00C37502"/>
    <w:rsid w:val="00C40521"/>
    <w:rsid w:val="00C63919"/>
    <w:rsid w:val="00CB20BF"/>
    <w:rsid w:val="00D12EDD"/>
    <w:rsid w:val="00DF532B"/>
    <w:rsid w:val="00DF6027"/>
    <w:rsid w:val="00E84B76"/>
    <w:rsid w:val="00E91C4E"/>
    <w:rsid w:val="00EE6F6C"/>
    <w:rsid w:val="00F6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274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409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971"/>
    <w:rPr>
      <w:color w:val="0000FF"/>
      <w:u w:val="single"/>
    </w:rPr>
  </w:style>
  <w:style w:type="character" w:customStyle="1" w:styleId="st">
    <w:name w:val="st"/>
    <w:basedOn w:val="a0"/>
    <w:rsid w:val="00840971"/>
  </w:style>
  <w:style w:type="paragraph" w:styleId="a4">
    <w:name w:val="header"/>
    <w:basedOn w:val="a"/>
    <w:link w:val="a5"/>
    <w:uiPriority w:val="99"/>
    <w:unhideWhenUsed/>
    <w:rsid w:val="00832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226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2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2263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4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417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13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401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FAB40-BC87-1F44-8FC2-5D701BEB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Microsoft Office 使用者</cp:lastModifiedBy>
  <cp:revision>3</cp:revision>
  <cp:lastPrinted>2017-07-25T08:31:00Z</cp:lastPrinted>
  <dcterms:created xsi:type="dcterms:W3CDTF">2017-07-25T09:29:00Z</dcterms:created>
  <dcterms:modified xsi:type="dcterms:W3CDTF">2017-07-25T09:29:00Z</dcterms:modified>
</cp:coreProperties>
</file>